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28BF" w14:textId="77777777" w:rsidR="000436FA" w:rsidRPr="000436FA" w:rsidRDefault="000436FA" w:rsidP="000436FA">
      <w:pPr>
        <w:jc w:val="center"/>
        <w:rPr>
          <w:sz w:val="36"/>
          <w:szCs w:val="36"/>
          <w:u w:val="single"/>
        </w:rPr>
      </w:pPr>
      <w:r w:rsidRPr="000436FA">
        <w:rPr>
          <w:sz w:val="36"/>
          <w:szCs w:val="36"/>
          <w:u w:val="single"/>
        </w:rPr>
        <w:t>10</w:t>
      </w:r>
      <w:r w:rsidRPr="000436FA">
        <w:rPr>
          <w:sz w:val="36"/>
          <w:szCs w:val="36"/>
          <w:u w:val="single"/>
          <w:vertAlign w:val="superscript"/>
        </w:rPr>
        <w:t>th</w:t>
      </w:r>
      <w:r w:rsidRPr="000436FA">
        <w:rPr>
          <w:sz w:val="36"/>
          <w:szCs w:val="36"/>
          <w:u w:val="single"/>
        </w:rPr>
        <w:t xml:space="preserve"> grade Homework 2016-2017</w:t>
      </w:r>
    </w:p>
    <w:p w14:paraId="25FA031A" w14:textId="77777777" w:rsidR="000436FA" w:rsidRDefault="000436FA" w:rsidP="000436FA">
      <w:pPr>
        <w:jc w:val="center"/>
        <w:rPr>
          <w:sz w:val="36"/>
          <w:szCs w:val="36"/>
        </w:rPr>
      </w:pPr>
    </w:p>
    <w:p w14:paraId="0355C7FA" w14:textId="77777777" w:rsidR="000436FA" w:rsidRDefault="000436FA" w:rsidP="000436FA">
      <w:pPr>
        <w:rPr>
          <w:sz w:val="36"/>
          <w:szCs w:val="36"/>
        </w:rPr>
      </w:pPr>
      <w:r w:rsidRPr="001D0116">
        <w:rPr>
          <w:b/>
          <w:sz w:val="36"/>
          <w:szCs w:val="36"/>
        </w:rPr>
        <w:t>Instructions:</w:t>
      </w:r>
      <w:r>
        <w:rPr>
          <w:sz w:val="36"/>
          <w:szCs w:val="36"/>
        </w:rPr>
        <w:t xml:space="preserve">  Every two weeks you are given a new Root word list.  These are your homework assignments using the roots.  After two weeks, you will be tested on the roots, and then you start these homework assignments </w:t>
      </w:r>
      <w:r w:rsidR="001D0116">
        <w:rPr>
          <w:sz w:val="36"/>
          <w:szCs w:val="36"/>
        </w:rPr>
        <w:t>again with</w:t>
      </w:r>
      <w:r>
        <w:rPr>
          <w:sz w:val="36"/>
          <w:szCs w:val="36"/>
        </w:rPr>
        <w:t xml:space="preserve"> the next group of words.</w:t>
      </w:r>
    </w:p>
    <w:p w14:paraId="0CE578E5" w14:textId="77777777" w:rsidR="000436FA" w:rsidRDefault="000436FA" w:rsidP="000436FA">
      <w:pPr>
        <w:rPr>
          <w:sz w:val="36"/>
          <w:szCs w:val="36"/>
          <w:u w:val="single"/>
        </w:rPr>
      </w:pPr>
    </w:p>
    <w:p w14:paraId="5A5BB013" w14:textId="77777777" w:rsidR="000436FA" w:rsidRPr="001D0116" w:rsidRDefault="000436FA" w:rsidP="000436FA">
      <w:pPr>
        <w:rPr>
          <w:b/>
          <w:sz w:val="36"/>
          <w:szCs w:val="36"/>
          <w:u w:val="single"/>
        </w:rPr>
      </w:pPr>
      <w:r w:rsidRPr="001D0116">
        <w:rPr>
          <w:b/>
          <w:sz w:val="36"/>
          <w:szCs w:val="36"/>
          <w:u w:val="single"/>
        </w:rPr>
        <w:t>Week One:</w:t>
      </w:r>
    </w:p>
    <w:p w14:paraId="0A7E9C4D" w14:textId="77777777" w:rsidR="000436FA" w:rsidRDefault="000436FA" w:rsidP="000436F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Find two words that have the vocabulary root in it</w:t>
      </w:r>
    </w:p>
    <w:p w14:paraId="363EEFD1" w14:textId="77777777" w:rsidR="000436FA" w:rsidRDefault="000436FA" w:rsidP="000436F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definition of each word in your own words.  Be sure that the definition includes the definition/meaning of the root, so I know you understand the connection.</w:t>
      </w:r>
    </w:p>
    <w:p w14:paraId="27830775" w14:textId="77777777" w:rsidR="000436FA" w:rsidRDefault="000436FA" w:rsidP="000436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Example:</w:t>
      </w:r>
    </w:p>
    <w:p w14:paraId="68C1E7DF" w14:textId="77777777" w:rsidR="000436FA" w:rsidRDefault="000436FA" w:rsidP="000436FA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Bibl</w:t>
      </w:r>
      <w:proofErr w:type="spellEnd"/>
      <w:r>
        <w:rPr>
          <w:sz w:val="36"/>
          <w:szCs w:val="36"/>
        </w:rPr>
        <w:t>=Book</w:t>
      </w:r>
    </w:p>
    <w:p w14:paraId="71E94414" w14:textId="77777777" w:rsidR="000436FA" w:rsidRPr="000436FA" w:rsidRDefault="000436FA" w:rsidP="000436F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bible:  A large religious </w:t>
      </w:r>
      <w:r w:rsidRPr="000436FA">
        <w:rPr>
          <w:sz w:val="36"/>
          <w:szCs w:val="36"/>
          <w:u w:val="single"/>
        </w:rPr>
        <w:t>book</w:t>
      </w:r>
    </w:p>
    <w:p w14:paraId="1CE5ACF4" w14:textId="77777777" w:rsidR="000436FA" w:rsidRPr="000436FA" w:rsidRDefault="000436FA" w:rsidP="000436F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436FA">
        <w:rPr>
          <w:sz w:val="36"/>
          <w:szCs w:val="36"/>
        </w:rPr>
        <w:t>bibliography:</w:t>
      </w:r>
      <w:r>
        <w:rPr>
          <w:sz w:val="36"/>
          <w:szCs w:val="36"/>
        </w:rPr>
        <w:t xml:space="preserve"> A list of </w:t>
      </w:r>
      <w:r w:rsidRPr="000436FA">
        <w:rPr>
          <w:sz w:val="36"/>
          <w:szCs w:val="36"/>
          <w:u w:val="single"/>
        </w:rPr>
        <w:t>books</w:t>
      </w:r>
      <w:r>
        <w:rPr>
          <w:sz w:val="36"/>
          <w:szCs w:val="36"/>
        </w:rPr>
        <w:t xml:space="preserve"> and sources that the author used in their research</w:t>
      </w:r>
    </w:p>
    <w:p w14:paraId="3228BF85" w14:textId="77777777" w:rsidR="003A6170" w:rsidRDefault="000436FA" w:rsidP="000436FA">
      <w:pPr>
        <w:jc w:val="center"/>
        <w:rPr>
          <w:sz w:val="36"/>
          <w:szCs w:val="36"/>
        </w:rPr>
      </w:pPr>
      <w:r>
        <w:rPr>
          <w:sz w:val="36"/>
          <w:szCs w:val="36"/>
        </w:rPr>
        <w:t>Extra reading, writing, or grammar activity</w:t>
      </w:r>
    </w:p>
    <w:p w14:paraId="6048119A" w14:textId="77777777" w:rsidR="000436FA" w:rsidRDefault="000436FA" w:rsidP="000436FA">
      <w:pPr>
        <w:rPr>
          <w:sz w:val="36"/>
          <w:szCs w:val="36"/>
        </w:rPr>
      </w:pPr>
    </w:p>
    <w:p w14:paraId="47D83B4E" w14:textId="77777777" w:rsidR="000436FA" w:rsidRPr="001D0116" w:rsidRDefault="000436FA" w:rsidP="000436FA">
      <w:pPr>
        <w:rPr>
          <w:b/>
          <w:sz w:val="36"/>
          <w:szCs w:val="36"/>
          <w:u w:val="single"/>
        </w:rPr>
      </w:pPr>
      <w:r w:rsidRPr="001D0116">
        <w:rPr>
          <w:b/>
          <w:sz w:val="36"/>
          <w:szCs w:val="36"/>
          <w:u w:val="single"/>
        </w:rPr>
        <w:t>Week Two:</w:t>
      </w:r>
    </w:p>
    <w:p w14:paraId="4D67EA90" w14:textId="77777777" w:rsidR="000436FA" w:rsidRDefault="000436FA" w:rsidP="000436FA">
      <w:pPr>
        <w:rPr>
          <w:sz w:val="36"/>
          <w:szCs w:val="36"/>
        </w:rPr>
      </w:pPr>
      <w:r>
        <w:rPr>
          <w:sz w:val="36"/>
          <w:szCs w:val="36"/>
        </w:rPr>
        <w:t>1.Complete the chart below for each root word</w:t>
      </w:r>
    </w:p>
    <w:p w14:paraId="269E7E3D" w14:textId="77777777" w:rsidR="000436FA" w:rsidRDefault="000436FA" w:rsidP="000436F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</w:tblGrid>
      <w:tr w:rsidR="000436FA" w14:paraId="45018F85" w14:textId="77777777" w:rsidTr="0053063A">
        <w:tc>
          <w:tcPr>
            <w:tcW w:w="4562" w:type="dxa"/>
          </w:tcPr>
          <w:p w14:paraId="295DC187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Root Word</w:t>
            </w:r>
          </w:p>
          <w:p w14:paraId="0CD629F1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Root Word Meaning</w:t>
            </w:r>
          </w:p>
        </w:tc>
        <w:tc>
          <w:tcPr>
            <w:tcW w:w="4562" w:type="dxa"/>
          </w:tcPr>
          <w:p w14:paraId="0F13CA7C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synonym for the root word</w:t>
            </w:r>
          </w:p>
          <w:p w14:paraId="054BB8EA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(Can not be definition word)</w:t>
            </w:r>
          </w:p>
        </w:tc>
      </w:tr>
      <w:tr w:rsidR="000436FA" w14:paraId="0117F6F3" w14:textId="77777777" w:rsidTr="0053063A">
        <w:tc>
          <w:tcPr>
            <w:tcW w:w="4562" w:type="dxa"/>
          </w:tcPr>
          <w:p w14:paraId="67EBC917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 Antonym of the root </w:t>
            </w:r>
          </w:p>
        </w:tc>
        <w:tc>
          <w:tcPr>
            <w:tcW w:w="4562" w:type="dxa"/>
          </w:tcPr>
          <w:p w14:paraId="5B8E6726" w14:textId="77777777" w:rsidR="000436FA" w:rsidRDefault="000436FA" w:rsidP="005306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picture that represents roots meaning (graded on effort, so not too small and no stick figures)</w:t>
            </w:r>
          </w:p>
        </w:tc>
      </w:tr>
    </w:tbl>
    <w:p w14:paraId="0F696919" w14:textId="77777777" w:rsidR="000436FA" w:rsidRDefault="000436FA" w:rsidP="000436FA">
      <w:pPr>
        <w:rPr>
          <w:sz w:val="36"/>
          <w:szCs w:val="36"/>
        </w:rPr>
      </w:pPr>
    </w:p>
    <w:p w14:paraId="59F1ACFD" w14:textId="77777777" w:rsidR="000436FA" w:rsidRDefault="000436FA" w:rsidP="000436FA">
      <w:pPr>
        <w:rPr>
          <w:sz w:val="36"/>
          <w:szCs w:val="36"/>
        </w:rPr>
      </w:pPr>
      <w:r>
        <w:rPr>
          <w:sz w:val="36"/>
          <w:szCs w:val="36"/>
        </w:rPr>
        <w:t>2. Study for Root word and grammar/Literature test</w:t>
      </w:r>
    </w:p>
    <w:p w14:paraId="27864123" w14:textId="77777777" w:rsidR="000436FA" w:rsidRPr="000436FA" w:rsidRDefault="000436FA" w:rsidP="000436FA">
      <w:pPr>
        <w:rPr>
          <w:sz w:val="36"/>
          <w:szCs w:val="36"/>
        </w:rPr>
      </w:pPr>
      <w:r>
        <w:rPr>
          <w:sz w:val="36"/>
          <w:szCs w:val="36"/>
        </w:rPr>
        <w:t>3. Extra reading, grammar, or writing assignment</w:t>
      </w:r>
      <w:bookmarkStart w:id="0" w:name="_GoBack"/>
      <w:bookmarkEnd w:id="0"/>
    </w:p>
    <w:sectPr w:rsidR="000436FA" w:rsidRPr="000436FA" w:rsidSect="0004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298"/>
    <w:multiLevelType w:val="hybridMultilevel"/>
    <w:tmpl w:val="AA3664BE"/>
    <w:lvl w:ilvl="0" w:tplc="BC7E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404B4"/>
    <w:multiLevelType w:val="hybridMultilevel"/>
    <w:tmpl w:val="574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01E"/>
    <w:multiLevelType w:val="hybridMultilevel"/>
    <w:tmpl w:val="574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FA"/>
    <w:rsid w:val="000436FA"/>
    <w:rsid w:val="001D0116"/>
    <w:rsid w:val="0047694B"/>
    <w:rsid w:val="00540C7F"/>
    <w:rsid w:val="00682E4B"/>
    <w:rsid w:val="006941AC"/>
    <w:rsid w:val="00976D53"/>
    <w:rsid w:val="00BB3009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E6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Donner</dc:creator>
  <cp:keywords/>
  <dc:description/>
  <cp:lastModifiedBy>Franci Donner</cp:lastModifiedBy>
  <cp:revision>1</cp:revision>
  <dcterms:created xsi:type="dcterms:W3CDTF">2016-09-05T17:34:00Z</dcterms:created>
  <dcterms:modified xsi:type="dcterms:W3CDTF">2016-09-05T17:47:00Z</dcterms:modified>
</cp:coreProperties>
</file>