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39" w:rsidRPr="0060264B" w:rsidRDefault="00C93939" w:rsidP="00C93939">
      <w:pPr>
        <w:widowControl w:val="0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60264B">
        <w:rPr>
          <w:rFonts w:ascii="Times New Roman" w:hAnsi="Times New Roman"/>
          <w:b/>
          <w:sz w:val="24"/>
          <w:szCs w:val="24"/>
          <w:lang w:val="en"/>
        </w:rPr>
        <w:t xml:space="preserve">Plant Tissues </w:t>
      </w:r>
      <w:proofErr w:type="spellStart"/>
      <w:r w:rsidRPr="0060264B">
        <w:rPr>
          <w:rFonts w:ascii="Times New Roman" w:hAnsi="Times New Roman"/>
          <w:b/>
          <w:sz w:val="24"/>
          <w:szCs w:val="24"/>
          <w:lang w:val="en"/>
        </w:rPr>
        <w:t>Webquest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Review</w:t>
      </w:r>
    </w:p>
    <w:p w:rsidR="00C93939" w:rsidRDefault="00C93939" w:rsidP="00C93939">
      <w:pPr>
        <w:widowControl w:val="0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Go to </w:t>
      </w:r>
      <w:hyperlink r:id="rId6" w:history="1">
        <w:r w:rsidRPr="0060264B">
          <w:rPr>
            <w:rStyle w:val="Hyperlink"/>
            <w:rFonts w:ascii="Times New Roman" w:hAnsi="Times New Roman"/>
            <w:sz w:val="24"/>
            <w:szCs w:val="24"/>
            <w:lang w:val="en"/>
          </w:rPr>
          <w:t>http://www.bot</w:t>
        </w:r>
        <w:bookmarkStart w:id="0" w:name="_GoBack"/>
        <w:bookmarkEnd w:id="0"/>
        <w:r w:rsidRPr="0060264B">
          <w:rPr>
            <w:rStyle w:val="Hyperlink"/>
            <w:rFonts w:ascii="Times New Roman" w:hAnsi="Times New Roman"/>
            <w:sz w:val="24"/>
            <w:szCs w:val="24"/>
            <w:lang w:val="en"/>
          </w:rPr>
          <w:t>a</w:t>
        </w:r>
        <w:r w:rsidRPr="0060264B">
          <w:rPr>
            <w:rStyle w:val="Hyperlink"/>
            <w:rFonts w:ascii="Times New Roman" w:hAnsi="Times New Roman"/>
            <w:sz w:val="24"/>
            <w:szCs w:val="24"/>
            <w:lang w:val="en"/>
          </w:rPr>
          <w:t>ny.uwc.ac.za/sci_ed/grade10/plant_tissues/</w:t>
        </w:r>
      </w:hyperlink>
      <w:r w:rsidRPr="0060264B">
        <w:rPr>
          <w:rFonts w:ascii="Times New Roman" w:hAnsi="Times New Roman"/>
          <w:sz w:val="24"/>
          <w:szCs w:val="24"/>
          <w:lang w:val="en"/>
        </w:rPr>
        <w:t xml:space="preserve"> to find the answers to the following questions.  </w:t>
      </w:r>
    </w:p>
    <w:p w:rsidR="00C93939" w:rsidRPr="0060264B" w:rsidRDefault="00C93939" w:rsidP="00C93939">
      <w:pPr>
        <w:widowControl w:val="0"/>
        <w:rPr>
          <w:rFonts w:ascii="Times New Roman" w:hAnsi="Times New Roman"/>
          <w:sz w:val="24"/>
          <w:szCs w:val="24"/>
          <w:lang w:val="en"/>
        </w:rPr>
      </w:pPr>
    </w:p>
    <w:p w:rsidR="00C93939" w:rsidRPr="00F014BC" w:rsidRDefault="00C93939" w:rsidP="00C93939">
      <w:pPr>
        <w:widowControl w:val="0"/>
        <w:spacing w:line="300" w:lineRule="auto"/>
        <w:rPr>
          <w:rFonts w:ascii="Times New Roman" w:hAnsi="Times New Roman"/>
          <w:i/>
          <w:iCs/>
          <w:color w:val="FF0000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1.  What is a tissue?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C93939" w:rsidRPr="00F014BC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2.  What are 2 types of permanent tissues?</w:t>
      </w:r>
      <w:r>
        <w:rPr>
          <w:rFonts w:ascii="Times New Roman" w:hAnsi="Times New Roman"/>
          <w:color w:val="FF0000"/>
          <w:sz w:val="24"/>
          <w:szCs w:val="24"/>
          <w:lang w:val="en"/>
        </w:rPr>
        <w:t xml:space="preserve"> </w:t>
      </w:r>
    </w:p>
    <w:p w:rsidR="00C93939" w:rsidRDefault="00C93939" w:rsidP="00C93939">
      <w:pPr>
        <w:spacing w:before="100" w:beforeAutospacing="1" w:after="100" w:afterAutospacing="1"/>
        <w:rPr>
          <w:rFonts w:ascii="Times New Roman" w:hAnsi="Times New Roman"/>
          <w:color w:val="FF0000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3.  Define a simple tissue.  List 5 examples.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C93939" w:rsidRPr="00F014BC" w:rsidRDefault="00C93939" w:rsidP="00C93939">
      <w:pPr>
        <w:spacing w:before="100" w:beforeAutospacing="1" w:after="100" w:afterAutospacing="1"/>
        <w:rPr>
          <w:rFonts w:ascii="Times New Roman" w:hAnsi="Times New Roman"/>
          <w:color w:val="800000"/>
          <w:kern w:val="0"/>
          <w:sz w:val="24"/>
          <w:szCs w:val="24"/>
          <w:lang w:eastAsia="zh-C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4.  Define a complex tissue.  List 2 examples.</w:t>
      </w:r>
      <w:r>
        <w:rPr>
          <w:rFonts w:ascii="Times New Roman" w:hAnsi="Times New Roman"/>
          <w:color w:val="FF0000"/>
          <w:sz w:val="24"/>
          <w:szCs w:val="24"/>
          <w:lang w:val="en"/>
        </w:rPr>
        <w:t xml:space="preserve"> 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5.  Describe an epidermal tissue</w:t>
      </w:r>
    </w:p>
    <w:p w:rsidR="00C93939" w:rsidRPr="00F014BC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</w:p>
    <w:p w:rsidR="00C93939" w:rsidRPr="00F014BC" w:rsidRDefault="00C93939" w:rsidP="00C93939">
      <w:pPr>
        <w:spacing w:before="100" w:beforeAutospacing="1" w:after="100" w:afterAutospacing="1"/>
        <w:rPr>
          <w:rFonts w:ascii="Times New Roman" w:hAnsi="Times New Roman"/>
          <w:color w:val="800000"/>
          <w:kern w:val="0"/>
          <w:sz w:val="24"/>
          <w:szCs w:val="24"/>
          <w:lang w:eastAsia="zh-C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6.  List 3 functions of an epidermal tissue.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kern w:val="0"/>
          <w:sz w:val="24"/>
          <w:szCs w:val="24"/>
          <w:lang w:eastAsia="zh-CN"/>
        </w:rPr>
      </w:pPr>
    </w:p>
    <w:p w:rsidR="00C93939" w:rsidRPr="00F014BC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7.  Name 3 places you find epidermal cells?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8.  Describe sclerenchyma cells.</w:t>
      </w:r>
      <w:r w:rsidRPr="00F014BC">
        <w:rPr>
          <w:b/>
          <w:bCs/>
        </w:rPr>
        <w:t xml:space="preserve"> 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</w:rPr>
      </w:pPr>
    </w:p>
    <w:p w:rsidR="00C93939" w:rsidRPr="00BD2690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9. In contrast to collenchyma, sclerenchyma cells are ___________.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10. Two types of sclerenchyma cells are ___________ and _________________.  </w:t>
      </w:r>
    </w:p>
    <w:p w:rsidR="00C93939" w:rsidRPr="00BD2690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Where is each located?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C93939" w:rsidRDefault="00C93939" w:rsidP="00C9393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/>
        </w:rPr>
      </w:pPr>
    </w:p>
    <w:p w:rsidR="00C93939" w:rsidRDefault="00C93939" w:rsidP="00C93939">
      <w:pPr>
        <w:spacing w:before="100" w:beforeAutospacing="1" w:after="100" w:afterAutospacing="1"/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11. List four functions of </w:t>
      </w:r>
      <w:proofErr w:type="spellStart"/>
      <w:r w:rsidRPr="0060264B">
        <w:rPr>
          <w:rFonts w:ascii="Times New Roman" w:hAnsi="Times New Roman"/>
          <w:sz w:val="24"/>
          <w:szCs w:val="24"/>
          <w:lang w:val="en"/>
        </w:rPr>
        <w:t>schlerenchyma</w:t>
      </w:r>
      <w:proofErr w:type="spellEnd"/>
      <w:r w:rsidRPr="0060264B">
        <w:rPr>
          <w:rFonts w:ascii="Times New Roman" w:hAnsi="Times New Roman"/>
          <w:sz w:val="24"/>
          <w:szCs w:val="24"/>
          <w:lang w:val="en"/>
        </w:rPr>
        <w:t xml:space="preserve"> tissue.</w:t>
      </w:r>
      <w:r w:rsidRPr="00BD2690">
        <w:t xml:space="preserve"> </w:t>
      </w:r>
    </w:p>
    <w:p w:rsidR="00C93939" w:rsidRPr="00BD2690" w:rsidRDefault="00C93939" w:rsidP="00C93939">
      <w:pPr>
        <w:spacing w:before="100" w:beforeAutospacing="1" w:after="100" w:afterAutospacing="1"/>
        <w:rPr>
          <w:rFonts w:ascii="Times New Roman" w:hAnsi="Times New Roman"/>
          <w:color w:val="800000"/>
          <w:kern w:val="0"/>
          <w:sz w:val="24"/>
          <w:szCs w:val="24"/>
          <w:lang w:eastAsia="zh-C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12.  Where </w:t>
      </w:r>
      <w:proofErr w:type="gramStart"/>
      <w:r w:rsidRPr="0060264B">
        <w:rPr>
          <w:rFonts w:ascii="Times New Roman" w:hAnsi="Times New Roman"/>
          <w:sz w:val="24"/>
          <w:szCs w:val="24"/>
          <w:lang w:val="en"/>
        </w:rPr>
        <w:t>are</w:t>
      </w:r>
      <w:proofErr w:type="gramEnd"/>
      <w:r w:rsidRPr="0060264B">
        <w:rPr>
          <w:rFonts w:ascii="Times New Roman" w:hAnsi="Times New Roman"/>
          <w:sz w:val="24"/>
          <w:szCs w:val="24"/>
          <w:lang w:val="en"/>
        </w:rPr>
        <w:t xml:space="preserve"> collenchyma tissues found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lastRenderedPageBreak/>
        <w:t>13. List 6 characteristics of collenchyma cells.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14.  What are the two functions of collenchyma tissue?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kern w:val="0"/>
          <w:sz w:val="24"/>
          <w:szCs w:val="24"/>
          <w:lang w:eastAsia="zh-C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15.  What is the most common plant tissue?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C93939" w:rsidRPr="00BD2690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16. The thin walled parenchyma cells </w:t>
      </w:r>
      <w:r>
        <w:rPr>
          <w:rFonts w:ascii="Times New Roman" w:hAnsi="Times New Roman"/>
          <w:sz w:val="24"/>
          <w:szCs w:val="24"/>
          <w:lang w:val="en"/>
        </w:rPr>
        <w:t>have ____________________________</w:t>
      </w:r>
    </w:p>
    <w:p w:rsidR="00C93939" w:rsidRPr="0060264B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>17. What are the two functions of the parenchyma cells?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kern w:val="0"/>
          <w:sz w:val="24"/>
          <w:szCs w:val="24"/>
          <w:lang w:eastAsia="zh-CN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</w:rPr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18.  Describe </w:t>
      </w:r>
      <w:proofErr w:type="spellStart"/>
      <w:r w:rsidRPr="0060264B">
        <w:rPr>
          <w:rFonts w:ascii="Times New Roman" w:hAnsi="Times New Roman"/>
          <w:sz w:val="24"/>
          <w:szCs w:val="24"/>
          <w:lang w:val="en"/>
        </w:rPr>
        <w:t>meristematic</w:t>
      </w:r>
      <w:proofErr w:type="spellEnd"/>
      <w:r w:rsidRPr="0060264B">
        <w:rPr>
          <w:rFonts w:ascii="Times New Roman" w:hAnsi="Times New Roman"/>
          <w:sz w:val="24"/>
          <w:szCs w:val="24"/>
          <w:lang w:val="en"/>
        </w:rPr>
        <w:t xml:space="preserve"> tissues</w:t>
      </w:r>
      <w:r w:rsidRPr="00BD2690">
        <w:rPr>
          <w:rFonts w:ascii="Times New Roman" w:hAnsi="Times New Roman"/>
          <w:color w:val="FF0000"/>
          <w:sz w:val="24"/>
          <w:szCs w:val="24"/>
          <w:lang w:val="en"/>
        </w:rPr>
        <w:t>.</w:t>
      </w:r>
      <w:r w:rsidRPr="00BD26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sz w:val="24"/>
          <w:szCs w:val="24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19.  List 3 characteristics of </w:t>
      </w:r>
      <w:proofErr w:type="spellStart"/>
      <w:r w:rsidRPr="0060264B">
        <w:rPr>
          <w:rFonts w:ascii="Times New Roman" w:hAnsi="Times New Roman"/>
          <w:sz w:val="24"/>
          <w:szCs w:val="24"/>
          <w:lang w:val="en"/>
        </w:rPr>
        <w:t>meristematic</w:t>
      </w:r>
      <w:proofErr w:type="spellEnd"/>
      <w:r w:rsidRPr="0060264B">
        <w:rPr>
          <w:rFonts w:ascii="Times New Roman" w:hAnsi="Times New Roman"/>
          <w:sz w:val="24"/>
          <w:szCs w:val="24"/>
          <w:lang w:val="en"/>
        </w:rPr>
        <w:t xml:space="preserve"> tissues?</w:t>
      </w: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color w:val="FF0000"/>
          <w:kern w:val="0"/>
          <w:sz w:val="24"/>
          <w:szCs w:val="24"/>
          <w:lang w:eastAsia="zh-CN"/>
        </w:rPr>
      </w:pPr>
    </w:p>
    <w:p w:rsidR="00C93939" w:rsidRPr="00BD2690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</w:rPr>
      </w:pPr>
    </w:p>
    <w:p w:rsidR="00C93939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  <w:lang w:val="en"/>
        </w:rPr>
      </w:pPr>
      <w:r w:rsidRPr="0060264B">
        <w:rPr>
          <w:rFonts w:ascii="Times New Roman" w:hAnsi="Times New Roman"/>
          <w:sz w:val="24"/>
          <w:szCs w:val="24"/>
          <w:lang w:val="en"/>
        </w:rPr>
        <w:t xml:space="preserve">20.  List 5 locations of where </w:t>
      </w:r>
      <w:proofErr w:type="spellStart"/>
      <w:r w:rsidRPr="0060264B">
        <w:rPr>
          <w:rFonts w:ascii="Times New Roman" w:hAnsi="Times New Roman"/>
          <w:sz w:val="24"/>
          <w:szCs w:val="24"/>
          <w:lang w:val="en"/>
        </w:rPr>
        <w:t>meristematic</w:t>
      </w:r>
      <w:proofErr w:type="spellEnd"/>
      <w:r w:rsidRPr="0060264B">
        <w:rPr>
          <w:rFonts w:ascii="Times New Roman" w:hAnsi="Times New Roman"/>
          <w:sz w:val="24"/>
          <w:szCs w:val="24"/>
          <w:lang w:val="en"/>
        </w:rPr>
        <w:t xml:space="preserve"> tissue is found.</w:t>
      </w:r>
    </w:p>
    <w:p w:rsidR="00C93939" w:rsidRPr="00BD2690" w:rsidRDefault="00C93939" w:rsidP="00C93939">
      <w:pPr>
        <w:widowControl w:val="0"/>
        <w:spacing w:line="300" w:lineRule="auto"/>
        <w:rPr>
          <w:rFonts w:ascii="Times New Roman" w:hAnsi="Times New Roman"/>
          <w:sz w:val="24"/>
          <w:szCs w:val="24"/>
        </w:rPr>
      </w:pPr>
    </w:p>
    <w:p w:rsidR="00C93939" w:rsidRPr="0060264B" w:rsidRDefault="00C93939" w:rsidP="00C93939">
      <w:pPr>
        <w:rPr>
          <w:rFonts w:ascii="Times New Roman" w:hAnsi="Times New Roman"/>
          <w:sz w:val="24"/>
          <w:szCs w:val="24"/>
        </w:rPr>
      </w:pPr>
    </w:p>
    <w:p w:rsidR="007F6523" w:rsidRDefault="007F6523"/>
    <w:sectPr w:rsidR="007F6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801"/>
    <w:multiLevelType w:val="multilevel"/>
    <w:tmpl w:val="954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3E25"/>
    <w:multiLevelType w:val="multilevel"/>
    <w:tmpl w:val="8870A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6274F4B"/>
    <w:multiLevelType w:val="multilevel"/>
    <w:tmpl w:val="60B0AA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764321"/>
    <w:multiLevelType w:val="multilevel"/>
    <w:tmpl w:val="3A1A5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9730A8C"/>
    <w:multiLevelType w:val="multilevel"/>
    <w:tmpl w:val="94AC3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E444ACC"/>
    <w:multiLevelType w:val="multilevel"/>
    <w:tmpl w:val="8FE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F4768"/>
    <w:multiLevelType w:val="hybridMultilevel"/>
    <w:tmpl w:val="461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39"/>
    <w:rsid w:val="007F6523"/>
    <w:rsid w:val="00C93939"/>
    <w:rsid w:val="00E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939"/>
    <w:pPr>
      <w:spacing w:after="120"/>
    </w:pPr>
    <w:rPr>
      <w:rFonts w:ascii="Gill Sans MT" w:hAnsi="Gill Sans MT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3939"/>
    <w:rPr>
      <w:color w:val="0000FF"/>
      <w:u w:val="single"/>
    </w:rPr>
  </w:style>
  <w:style w:type="character" w:styleId="HTMLDefinition">
    <w:name w:val="HTML Definition"/>
    <w:uiPriority w:val="99"/>
    <w:unhideWhenUsed/>
    <w:rsid w:val="00C93939"/>
    <w:rPr>
      <w:i/>
      <w:iCs/>
    </w:rPr>
  </w:style>
  <w:style w:type="character" w:styleId="FollowedHyperlink">
    <w:name w:val="FollowedHyperlink"/>
    <w:basedOn w:val="DefaultParagraphFont"/>
    <w:rsid w:val="00C93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939"/>
    <w:pPr>
      <w:spacing w:after="120"/>
    </w:pPr>
    <w:rPr>
      <w:rFonts w:ascii="Gill Sans MT" w:hAnsi="Gill Sans MT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3939"/>
    <w:rPr>
      <w:color w:val="0000FF"/>
      <w:u w:val="single"/>
    </w:rPr>
  </w:style>
  <w:style w:type="character" w:styleId="HTMLDefinition">
    <w:name w:val="HTML Definition"/>
    <w:uiPriority w:val="99"/>
    <w:unhideWhenUsed/>
    <w:rsid w:val="00C93939"/>
    <w:rPr>
      <w:i/>
      <w:iCs/>
    </w:rPr>
  </w:style>
  <w:style w:type="character" w:styleId="FollowedHyperlink">
    <w:name w:val="FollowedHyperlink"/>
    <w:basedOn w:val="DefaultParagraphFont"/>
    <w:rsid w:val="00C93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tany.uwc.ac.za/sci_ed/grade10/plant_tissu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948877F6</Template>
  <TotalTime>5</TotalTime>
  <Pages>2</Pages>
  <Words>168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Gallardo, Laura</dc:creator>
  <cp:lastModifiedBy>Gallardo, Laura</cp:lastModifiedBy>
  <cp:revision>1</cp:revision>
  <cp:lastPrinted>2013-11-12T18:30:00Z</cp:lastPrinted>
  <dcterms:created xsi:type="dcterms:W3CDTF">2013-11-12T18:27:00Z</dcterms:created>
  <dcterms:modified xsi:type="dcterms:W3CDTF">2013-11-12T18:32:00Z</dcterms:modified>
</cp:coreProperties>
</file>